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C5" w:rsidRDefault="00F167E1" w:rsidP="00E963C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УДК</w:t>
      </w:r>
      <w:r w:rsidR="00E963C5" w:rsidRPr="00E963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539.3</w:t>
      </w:r>
      <w:r w:rsidR="00E963C5" w:rsidRPr="00E9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63C5" w:rsidRDefault="00E963C5" w:rsidP="00C8738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кспериментально-теоретическое исследование деформационной восприимчивости металлов (Название статьи)</w:t>
      </w:r>
    </w:p>
    <w:p w:rsidR="00446FA0" w:rsidRDefault="00446FA0" w:rsidP="00C8738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 И.И.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ПЕТРОВ В.С.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САЖИН Г.Д.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(ФИО авторов)</w:t>
      </w:r>
    </w:p>
    <w:p w:rsidR="00446FA0" w:rsidRDefault="00446FA0" w:rsidP="00446FA0">
      <w:pPr>
        <w:pStyle w:val="normal"/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 xml:space="preserve">Институт механики сплошных сред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УрО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РАН (Названия организаций)</w:t>
      </w:r>
    </w:p>
    <w:p w:rsidR="00446FA0" w:rsidRDefault="00446FA0" w:rsidP="00446FA0">
      <w:pPr>
        <w:pStyle w:val="normal"/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ВО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Пермский государственный университет</w:t>
      </w:r>
    </w:p>
    <w:p w:rsidR="00446FA0" w:rsidRDefault="00446FA0" w:rsidP="00C8738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200"/>
        <w:ind w:left="1134" w:right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Рассмотрено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осесимметричное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напряженное состояние сферического контактного узла с полимерной антифрикционной прослойкой. Приведены результаты исследования практической сходимости применяемого конечно-элементного алгоритма. Выявлено влияние ограничений, наложенных на систему, на характер контактного взаимодействия. Установлены закономерности распределения контактного давления и контактного касательного напряжения на поверхности контакта. (Аннотация)</w:t>
      </w:r>
    </w:p>
    <w:p w:rsidR="00446FA0" w:rsidRDefault="00446FA0" w:rsidP="00C8738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8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ответственные промышленные конструкция работают в рамках механики контактного взаимодействия. В настоящее время данная область механики деформированного твердого тела активно развивается. Представление о механике контактного взаимодействия дает ряд монографий [1-5]. (Основной текст)</w:t>
      </w:r>
    </w:p>
    <w:p w:rsidR="00446FA0" w:rsidRPr="00063453" w:rsidRDefault="00446FA0" w:rsidP="00F167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6345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Список литературы</w:t>
      </w:r>
    </w:p>
    <w:p w:rsidR="00446FA0" w:rsidRDefault="00446FA0" w:rsidP="00446FA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ФИО авторов через запятую. Название журнала. Год издание, том, номер, страницы через дефис. (Пример оформления ссылки на статью)</w:t>
      </w:r>
    </w:p>
    <w:p w:rsidR="003A6D1B" w:rsidRDefault="00446FA0" w:rsidP="00E963C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</w:pPr>
      <w:r w:rsidRPr="00E963C5">
        <w:rPr>
          <w:rFonts w:ascii="Times New Roman" w:eastAsia="Times New Roman" w:hAnsi="Times New Roman" w:cs="Times New Roman"/>
          <w:color w:val="000000"/>
          <w:sz w:val="22"/>
          <w:szCs w:val="22"/>
        </w:rPr>
        <w:t>ФИО авторов (если авторов более 2, то два ФИО «и др.»). Название книги, Город издательства: Издательство, год</w:t>
      </w:r>
      <w:proofErr w:type="gramStart"/>
      <w:r w:rsidRPr="00E963C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E963C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</w:t>
      </w:r>
      <w:proofErr w:type="gramStart"/>
      <w:r w:rsidRPr="00E963C5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proofErr w:type="gramEnd"/>
      <w:r w:rsidRPr="00E963C5">
        <w:rPr>
          <w:rFonts w:ascii="Times New Roman" w:eastAsia="Times New Roman" w:hAnsi="Times New Roman" w:cs="Times New Roman"/>
          <w:color w:val="000000"/>
          <w:sz w:val="22"/>
          <w:szCs w:val="22"/>
        </w:rPr>
        <w:t>оличество страниц. (Пример оформления ссылки на книгу)</w:t>
      </w:r>
    </w:p>
    <w:sectPr w:rsidR="003A6D1B" w:rsidSect="00D7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597"/>
    <w:multiLevelType w:val="multilevel"/>
    <w:tmpl w:val="FD4615B8"/>
    <w:lvl w:ilvl="0">
      <w:start w:val="1"/>
      <w:numFmt w:val="decimal"/>
      <w:lvlText w:val="%1."/>
      <w:lvlJc w:val="left"/>
      <w:pPr>
        <w:ind w:left="885" w:hanging="88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6FA0"/>
    <w:rsid w:val="0013561F"/>
    <w:rsid w:val="00446FA0"/>
    <w:rsid w:val="00C87385"/>
    <w:rsid w:val="00D73D77"/>
    <w:rsid w:val="00E963C5"/>
    <w:rsid w:val="00EA6A00"/>
    <w:rsid w:val="00F1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6FA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44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46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IlinykhGV</dc:creator>
  <cp:lastModifiedBy>IlinykhGV</cp:lastModifiedBy>
  <cp:revision>1</cp:revision>
  <dcterms:created xsi:type="dcterms:W3CDTF">2026-03-26T11:01:00Z</dcterms:created>
  <dcterms:modified xsi:type="dcterms:W3CDTF">2026-03-26T12:10:00Z</dcterms:modified>
</cp:coreProperties>
</file>